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5A8" w:rsidRPr="00E83C82" w:rsidRDefault="005C054A" w:rsidP="00C035A8">
      <w:pPr>
        <w:overflowPunct w:val="0"/>
        <w:autoSpaceDE w:val="0"/>
        <w:autoSpaceDN w:val="0"/>
        <w:adjustRightInd w:val="0"/>
        <w:spacing w:line="480" w:lineRule="atLeast"/>
        <w:ind w:right="-7"/>
        <w:jc w:val="center"/>
        <w:textAlignment w:val="baseline"/>
        <w:rPr>
          <w:b/>
          <w:sz w:val="24"/>
        </w:rPr>
      </w:pPr>
      <w:r w:rsidRPr="005C054A">
        <w:rPr>
          <w:b/>
          <w:sz w:val="28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pt;height:55.5pt" fillcolor="window">
            <v:imagedata r:id="rId6" o:title=""/>
          </v:shape>
        </w:pict>
      </w:r>
    </w:p>
    <w:p w:rsidR="00C035A8" w:rsidRPr="00C035A8" w:rsidRDefault="00C035A8" w:rsidP="00C035A8">
      <w:pPr>
        <w:overflowPunct w:val="0"/>
        <w:autoSpaceDE w:val="0"/>
        <w:autoSpaceDN w:val="0"/>
        <w:adjustRightInd w:val="0"/>
        <w:spacing w:line="480" w:lineRule="atLeast"/>
        <w:ind w:right="-7"/>
        <w:jc w:val="center"/>
        <w:textAlignment w:val="baseline"/>
        <w:rPr>
          <w:rFonts w:ascii="Times New Roman" w:hAnsi="Times New Roman" w:cs="Times New Roman"/>
          <w:b/>
          <w:sz w:val="32"/>
        </w:rPr>
      </w:pPr>
      <w:r w:rsidRPr="00C035A8">
        <w:rPr>
          <w:rFonts w:ascii="Times New Roman" w:hAnsi="Times New Roman" w:cs="Times New Roman"/>
          <w:b/>
          <w:sz w:val="32"/>
        </w:rPr>
        <w:t xml:space="preserve">У К </w:t>
      </w:r>
      <w:proofErr w:type="gramStart"/>
      <w:r w:rsidRPr="00C035A8">
        <w:rPr>
          <w:rFonts w:ascii="Times New Roman" w:hAnsi="Times New Roman" w:cs="Times New Roman"/>
          <w:b/>
          <w:sz w:val="32"/>
        </w:rPr>
        <w:t>Р</w:t>
      </w:r>
      <w:proofErr w:type="gramEnd"/>
      <w:r w:rsidRPr="00C035A8">
        <w:rPr>
          <w:rFonts w:ascii="Times New Roman" w:hAnsi="Times New Roman" w:cs="Times New Roman"/>
          <w:b/>
          <w:sz w:val="32"/>
        </w:rPr>
        <w:t xml:space="preserve"> А Ї Н А</w:t>
      </w:r>
    </w:p>
    <w:p w:rsidR="00C035A8" w:rsidRPr="00C035A8" w:rsidRDefault="00C035A8" w:rsidP="00C035A8">
      <w:pPr>
        <w:keepNext/>
        <w:pBdr>
          <w:bottom w:val="single" w:sz="6" w:space="1" w:color="auto"/>
        </w:pBdr>
        <w:tabs>
          <w:tab w:val="left" w:pos="8292"/>
          <w:tab w:val="left" w:pos="8363"/>
        </w:tabs>
        <w:overflowPunct w:val="0"/>
        <w:autoSpaceDE w:val="0"/>
        <w:autoSpaceDN w:val="0"/>
        <w:adjustRightInd w:val="0"/>
        <w:spacing w:line="480" w:lineRule="atLeast"/>
        <w:ind w:right="-7"/>
        <w:jc w:val="center"/>
        <w:textAlignment w:val="baseline"/>
        <w:outlineLvl w:val="0"/>
        <w:rPr>
          <w:rFonts w:ascii="Times New Roman" w:hAnsi="Times New Roman" w:cs="Times New Roman"/>
          <w:b/>
          <w:sz w:val="52"/>
        </w:rPr>
      </w:pPr>
      <w:r w:rsidRPr="00C035A8">
        <w:rPr>
          <w:rFonts w:ascii="Times New Roman" w:hAnsi="Times New Roman" w:cs="Times New Roman"/>
          <w:b/>
          <w:sz w:val="52"/>
        </w:rPr>
        <w:t>ЧЕРНІВЕЦЬКА ОБЛАСНА РАДА</w:t>
      </w:r>
    </w:p>
    <w:p w:rsidR="00C035A8" w:rsidRPr="00423CB5" w:rsidRDefault="00C035A8" w:rsidP="00C035A8">
      <w:pPr>
        <w:pStyle w:val="2"/>
        <w:spacing w:before="80" w:after="80"/>
        <w:rPr>
          <w:szCs w:val="28"/>
          <w:lang w:val="uk-UA"/>
        </w:rPr>
      </w:pPr>
      <w:r>
        <w:rPr>
          <w:szCs w:val="28"/>
        </w:rPr>
        <w:t>XXI</w:t>
      </w:r>
      <w:r w:rsidRPr="00423CB5">
        <w:rPr>
          <w:szCs w:val="28"/>
          <w:lang w:val="uk-UA"/>
        </w:rPr>
        <w:t xml:space="preserve"> сесія </w:t>
      </w:r>
      <w:r>
        <w:rPr>
          <w:szCs w:val="28"/>
        </w:rPr>
        <w:t>VII</w:t>
      </w:r>
      <w:r w:rsidRPr="00423CB5">
        <w:rPr>
          <w:szCs w:val="28"/>
          <w:lang w:val="uk-UA"/>
        </w:rPr>
        <w:t xml:space="preserve"> скликання</w:t>
      </w:r>
    </w:p>
    <w:p w:rsidR="00C035A8" w:rsidRPr="00C035A8" w:rsidRDefault="00C035A8" w:rsidP="00C035A8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2"/>
        <w:rPr>
          <w:rFonts w:ascii="Times New Roman" w:hAnsi="Times New Roman" w:cs="Times New Roman"/>
          <w:b/>
          <w:spacing w:val="60"/>
          <w:sz w:val="40"/>
          <w:lang w:val="en-US"/>
        </w:rPr>
      </w:pPr>
      <w:proofErr w:type="gramStart"/>
      <w:r w:rsidRPr="00C035A8">
        <w:rPr>
          <w:rFonts w:ascii="Times New Roman" w:hAnsi="Times New Roman" w:cs="Times New Roman"/>
          <w:b/>
          <w:spacing w:val="60"/>
          <w:sz w:val="40"/>
        </w:rPr>
        <w:t>Р</w:t>
      </w:r>
      <w:proofErr w:type="gramEnd"/>
      <w:r w:rsidRPr="00C035A8">
        <w:rPr>
          <w:rFonts w:ascii="Times New Roman" w:hAnsi="Times New Roman" w:cs="Times New Roman"/>
          <w:b/>
          <w:spacing w:val="60"/>
          <w:sz w:val="40"/>
        </w:rPr>
        <w:t>ІШЕННЯ № 39-21</w:t>
      </w:r>
      <w:r>
        <w:rPr>
          <w:rFonts w:ascii="Times New Roman" w:hAnsi="Times New Roman" w:cs="Times New Roman"/>
          <w:b/>
          <w:spacing w:val="60"/>
          <w:sz w:val="40"/>
          <w:lang w:val="en-US"/>
        </w:rPr>
        <w:t>/18</w:t>
      </w:r>
    </w:p>
    <w:p w:rsidR="00C035A8" w:rsidRPr="00E83C82" w:rsidRDefault="00C035A8" w:rsidP="00C035A8">
      <w:pPr>
        <w:overflowPunct w:val="0"/>
        <w:autoSpaceDE w:val="0"/>
        <w:autoSpaceDN w:val="0"/>
        <w:adjustRightInd w:val="0"/>
        <w:textAlignment w:val="baseline"/>
        <w:rPr>
          <w:sz w:val="16"/>
          <w:szCs w:val="16"/>
        </w:rPr>
      </w:pPr>
    </w:p>
    <w:tbl>
      <w:tblPr>
        <w:tblW w:w="0" w:type="auto"/>
        <w:tblLayout w:type="fixed"/>
        <w:tblLook w:val="0000"/>
      </w:tblPr>
      <w:tblGrid>
        <w:gridCol w:w="4261"/>
        <w:gridCol w:w="5203"/>
      </w:tblGrid>
      <w:tr w:rsidR="00C035A8" w:rsidRPr="00E83C82" w:rsidTr="007078FE">
        <w:tc>
          <w:tcPr>
            <w:tcW w:w="4261" w:type="dxa"/>
          </w:tcPr>
          <w:p w:rsidR="00C035A8" w:rsidRPr="00E83C82" w:rsidRDefault="00C035A8" w:rsidP="007078FE">
            <w:pPr>
              <w:overflowPunct w:val="0"/>
              <w:autoSpaceDE w:val="0"/>
              <w:autoSpaceDN w:val="0"/>
              <w:adjustRightInd w:val="0"/>
              <w:ind w:right="-491"/>
              <w:textAlignment w:val="baseline"/>
              <w:rPr>
                <w:sz w:val="28"/>
              </w:rPr>
            </w:pPr>
            <w:r w:rsidRPr="00C035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27» березня </w:t>
            </w:r>
            <w:r w:rsidRPr="00C035A8">
              <w:rPr>
                <w:rFonts w:ascii="Times New Roman" w:hAnsi="Times New Roman" w:cs="Times New Roman"/>
                <w:sz w:val="28"/>
                <w:szCs w:val="28"/>
              </w:rPr>
              <w:t>2018 р.</w:t>
            </w:r>
          </w:p>
        </w:tc>
        <w:tc>
          <w:tcPr>
            <w:tcW w:w="5203" w:type="dxa"/>
          </w:tcPr>
          <w:p w:rsidR="00C035A8" w:rsidRPr="00C035A8" w:rsidRDefault="00C035A8" w:rsidP="007078F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 w:cs="Times New Roman"/>
                <w:sz w:val="28"/>
              </w:rPr>
            </w:pPr>
            <w:r w:rsidRPr="00C035A8">
              <w:rPr>
                <w:rFonts w:ascii="Times New Roman" w:hAnsi="Times New Roman" w:cs="Times New Roman"/>
                <w:sz w:val="28"/>
              </w:rPr>
              <w:t>м.</w:t>
            </w:r>
            <w:r w:rsidRPr="00C035A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Pr="00C035A8">
              <w:rPr>
                <w:rFonts w:ascii="Times New Roman" w:hAnsi="Times New Roman" w:cs="Times New Roman"/>
                <w:sz w:val="28"/>
              </w:rPr>
              <w:t>Чернівці</w:t>
            </w:r>
            <w:proofErr w:type="spellEnd"/>
          </w:p>
        </w:tc>
      </w:tr>
    </w:tbl>
    <w:p w:rsidR="00C035A8" w:rsidRDefault="00C035A8" w:rsidP="00C035A8">
      <w:pPr>
        <w:ind w:right="3826"/>
        <w:jc w:val="both"/>
        <w:rPr>
          <w:b/>
          <w:sz w:val="28"/>
          <w:szCs w:val="28"/>
        </w:rPr>
      </w:pPr>
    </w:p>
    <w:tbl>
      <w:tblPr>
        <w:tblW w:w="0" w:type="auto"/>
        <w:tblLayout w:type="fixed"/>
        <w:tblLook w:val="00A0"/>
      </w:tblPr>
      <w:tblGrid>
        <w:gridCol w:w="4820"/>
      </w:tblGrid>
      <w:tr w:rsidR="00C035A8" w:rsidRPr="00D452E6" w:rsidTr="007078FE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C035A8" w:rsidRPr="00C035A8" w:rsidRDefault="00C035A8" w:rsidP="007078FE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035A8">
              <w:rPr>
                <w:rFonts w:ascii="Times New Roman" w:hAnsi="Times New Roman" w:cs="Times New Roman"/>
                <w:b/>
                <w:sz w:val="28"/>
              </w:rPr>
              <w:t xml:space="preserve">Про </w:t>
            </w:r>
            <w:proofErr w:type="spellStart"/>
            <w:r w:rsidRPr="00C035A8">
              <w:rPr>
                <w:rFonts w:ascii="Times New Roman" w:hAnsi="Times New Roman" w:cs="Times New Roman"/>
                <w:b/>
                <w:sz w:val="28"/>
              </w:rPr>
              <w:t>затвердження</w:t>
            </w:r>
            <w:proofErr w:type="spellEnd"/>
            <w:r w:rsidRPr="00C035A8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proofErr w:type="spellStart"/>
            <w:r w:rsidRPr="00C035A8">
              <w:rPr>
                <w:rFonts w:ascii="Times New Roman" w:hAnsi="Times New Roman" w:cs="Times New Roman"/>
                <w:b/>
                <w:sz w:val="28"/>
              </w:rPr>
              <w:t>Комплексної</w:t>
            </w:r>
            <w:proofErr w:type="spellEnd"/>
            <w:r w:rsidRPr="00C035A8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proofErr w:type="spellStart"/>
            <w:r w:rsidRPr="00C035A8">
              <w:rPr>
                <w:rFonts w:ascii="Times New Roman" w:hAnsi="Times New Roman" w:cs="Times New Roman"/>
                <w:b/>
                <w:sz w:val="28"/>
              </w:rPr>
              <w:t>програми</w:t>
            </w:r>
            <w:proofErr w:type="spellEnd"/>
            <w:r w:rsidRPr="00C035A8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proofErr w:type="spellStart"/>
            <w:r w:rsidRPr="00C035A8"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  <w:t>правової</w:t>
            </w:r>
            <w:proofErr w:type="spellEnd"/>
            <w:r w:rsidRPr="00C035A8"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C035A8"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  <w:t>освіти</w:t>
            </w:r>
            <w:proofErr w:type="spellEnd"/>
            <w:r w:rsidRPr="00C035A8"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C035A8"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  <w:t>населення</w:t>
            </w:r>
            <w:proofErr w:type="spellEnd"/>
            <w:r w:rsidRPr="00C035A8"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  <w:t xml:space="preserve"> на 2018 – 2020 роки</w:t>
            </w:r>
          </w:p>
        </w:tc>
      </w:tr>
    </w:tbl>
    <w:p w:rsidR="00C035A8" w:rsidRDefault="00C035A8" w:rsidP="00C035A8">
      <w:pPr>
        <w:ind w:right="3826"/>
        <w:jc w:val="both"/>
        <w:rPr>
          <w:b/>
          <w:sz w:val="26"/>
          <w:szCs w:val="26"/>
        </w:rPr>
      </w:pPr>
    </w:p>
    <w:p w:rsidR="00C035A8" w:rsidRPr="00A748F3" w:rsidRDefault="00C035A8" w:rsidP="00C035A8">
      <w:pPr>
        <w:ind w:right="3826"/>
        <w:jc w:val="both"/>
        <w:rPr>
          <w:b/>
          <w:sz w:val="8"/>
          <w:szCs w:val="8"/>
        </w:rPr>
      </w:pPr>
    </w:p>
    <w:p w:rsidR="00C035A8" w:rsidRPr="00C035A8" w:rsidRDefault="00C035A8" w:rsidP="00C035A8">
      <w:pPr>
        <w:tabs>
          <w:tab w:val="left" w:pos="8292"/>
          <w:tab w:val="left" w:pos="8363"/>
        </w:tabs>
        <w:spacing w:line="288" w:lineRule="auto"/>
        <w:ind w:firstLine="709"/>
        <w:jc w:val="both"/>
        <w:rPr>
          <w:rFonts w:ascii="Times New Roman" w:hAnsi="Times New Roman" w:cs="Times New Roman"/>
          <w:sz w:val="28"/>
        </w:rPr>
      </w:pPr>
      <w:proofErr w:type="spellStart"/>
      <w:r w:rsidRPr="00C035A8">
        <w:rPr>
          <w:rFonts w:ascii="Times New Roman" w:hAnsi="Times New Roman" w:cs="Times New Roman"/>
          <w:sz w:val="28"/>
        </w:rPr>
        <w:t>Керуючись</w:t>
      </w:r>
      <w:proofErr w:type="spellEnd"/>
      <w:r w:rsidRPr="00C035A8">
        <w:rPr>
          <w:rFonts w:ascii="Times New Roman" w:hAnsi="Times New Roman" w:cs="Times New Roman"/>
          <w:sz w:val="28"/>
        </w:rPr>
        <w:t xml:space="preserve"> пунктом 16 </w:t>
      </w:r>
      <w:proofErr w:type="spellStart"/>
      <w:r w:rsidRPr="00C035A8">
        <w:rPr>
          <w:rFonts w:ascii="Times New Roman" w:hAnsi="Times New Roman" w:cs="Times New Roman"/>
          <w:sz w:val="28"/>
        </w:rPr>
        <w:t>частини</w:t>
      </w:r>
      <w:proofErr w:type="spellEnd"/>
      <w:r w:rsidRPr="00C035A8">
        <w:rPr>
          <w:rFonts w:ascii="Times New Roman" w:hAnsi="Times New Roman" w:cs="Times New Roman"/>
          <w:sz w:val="28"/>
        </w:rPr>
        <w:t xml:space="preserve"> 1 </w:t>
      </w:r>
      <w:proofErr w:type="spellStart"/>
      <w:r w:rsidRPr="00C035A8">
        <w:rPr>
          <w:rFonts w:ascii="Times New Roman" w:hAnsi="Times New Roman" w:cs="Times New Roman"/>
          <w:sz w:val="28"/>
        </w:rPr>
        <w:t>статті</w:t>
      </w:r>
      <w:proofErr w:type="spellEnd"/>
      <w:r w:rsidRPr="00C035A8">
        <w:rPr>
          <w:rFonts w:ascii="Times New Roman" w:hAnsi="Times New Roman" w:cs="Times New Roman"/>
          <w:sz w:val="28"/>
        </w:rPr>
        <w:t xml:space="preserve"> 43 Закону </w:t>
      </w:r>
      <w:proofErr w:type="spellStart"/>
      <w:r w:rsidRPr="00C035A8">
        <w:rPr>
          <w:rFonts w:ascii="Times New Roman" w:hAnsi="Times New Roman" w:cs="Times New Roman"/>
          <w:sz w:val="28"/>
        </w:rPr>
        <w:t>України</w:t>
      </w:r>
      <w:proofErr w:type="spellEnd"/>
      <w:r w:rsidRPr="00C035A8">
        <w:rPr>
          <w:rFonts w:ascii="Times New Roman" w:hAnsi="Times New Roman" w:cs="Times New Roman"/>
          <w:sz w:val="28"/>
        </w:rPr>
        <w:t xml:space="preserve"> „Про </w:t>
      </w:r>
      <w:proofErr w:type="spellStart"/>
      <w:r w:rsidRPr="00C035A8">
        <w:rPr>
          <w:rFonts w:ascii="Times New Roman" w:hAnsi="Times New Roman" w:cs="Times New Roman"/>
          <w:sz w:val="28"/>
        </w:rPr>
        <w:t>місцеве</w:t>
      </w:r>
      <w:proofErr w:type="spellEnd"/>
      <w:r w:rsidRPr="00C035A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035A8">
        <w:rPr>
          <w:rFonts w:ascii="Times New Roman" w:hAnsi="Times New Roman" w:cs="Times New Roman"/>
          <w:sz w:val="28"/>
        </w:rPr>
        <w:t>самоврядування</w:t>
      </w:r>
      <w:proofErr w:type="spellEnd"/>
      <w:r w:rsidRPr="00C035A8">
        <w:rPr>
          <w:rFonts w:ascii="Times New Roman" w:hAnsi="Times New Roman" w:cs="Times New Roman"/>
          <w:sz w:val="28"/>
        </w:rPr>
        <w:t xml:space="preserve"> в </w:t>
      </w:r>
      <w:proofErr w:type="spellStart"/>
      <w:r w:rsidRPr="00C035A8">
        <w:rPr>
          <w:rFonts w:ascii="Times New Roman" w:hAnsi="Times New Roman" w:cs="Times New Roman"/>
          <w:sz w:val="28"/>
        </w:rPr>
        <w:t>Україні</w:t>
      </w:r>
      <w:proofErr w:type="spellEnd"/>
      <w:r w:rsidRPr="00C035A8">
        <w:rPr>
          <w:rFonts w:ascii="Times New Roman" w:hAnsi="Times New Roman" w:cs="Times New Roman"/>
          <w:sz w:val="28"/>
        </w:rPr>
        <w:t xml:space="preserve">”, </w:t>
      </w:r>
      <w:proofErr w:type="spellStart"/>
      <w:r w:rsidRPr="00C035A8">
        <w:rPr>
          <w:rFonts w:ascii="Times New Roman" w:hAnsi="Times New Roman" w:cs="Times New Roman"/>
          <w:sz w:val="28"/>
        </w:rPr>
        <w:t>відповідно</w:t>
      </w:r>
      <w:proofErr w:type="spellEnd"/>
      <w:r w:rsidRPr="00C035A8">
        <w:rPr>
          <w:rFonts w:ascii="Times New Roman" w:hAnsi="Times New Roman" w:cs="Times New Roman"/>
          <w:sz w:val="28"/>
        </w:rPr>
        <w:t xml:space="preserve"> до </w:t>
      </w:r>
      <w:r w:rsidRPr="00C035A8">
        <w:rPr>
          <w:rFonts w:ascii="Times New Roman" w:hAnsi="Times New Roman" w:cs="Times New Roman"/>
          <w:sz w:val="27"/>
          <w:szCs w:val="27"/>
        </w:rPr>
        <w:t xml:space="preserve">Указу Президента </w:t>
      </w:r>
      <w:proofErr w:type="spellStart"/>
      <w:r w:rsidRPr="00C035A8">
        <w:rPr>
          <w:rFonts w:ascii="Times New Roman" w:hAnsi="Times New Roman" w:cs="Times New Roman"/>
          <w:sz w:val="27"/>
          <w:szCs w:val="27"/>
        </w:rPr>
        <w:t>України</w:t>
      </w:r>
      <w:proofErr w:type="spellEnd"/>
      <w:r w:rsidRPr="00C035A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035A8">
        <w:rPr>
          <w:rFonts w:ascii="Times New Roman" w:hAnsi="Times New Roman" w:cs="Times New Roman"/>
          <w:sz w:val="27"/>
          <w:szCs w:val="27"/>
        </w:rPr>
        <w:t>від</w:t>
      </w:r>
      <w:proofErr w:type="spellEnd"/>
      <w:r w:rsidRPr="00C035A8">
        <w:rPr>
          <w:rFonts w:ascii="Times New Roman" w:hAnsi="Times New Roman" w:cs="Times New Roman"/>
          <w:sz w:val="27"/>
          <w:szCs w:val="27"/>
        </w:rPr>
        <w:t xml:space="preserve"> 18.10.2001 року № 992/2001 «Про </w:t>
      </w:r>
      <w:proofErr w:type="spellStart"/>
      <w:r w:rsidRPr="00C035A8">
        <w:rPr>
          <w:rFonts w:ascii="Times New Roman" w:hAnsi="Times New Roman" w:cs="Times New Roman"/>
          <w:sz w:val="27"/>
          <w:szCs w:val="27"/>
        </w:rPr>
        <w:t>Національну</w:t>
      </w:r>
      <w:proofErr w:type="spellEnd"/>
      <w:r w:rsidRPr="00C035A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035A8">
        <w:rPr>
          <w:rFonts w:ascii="Times New Roman" w:hAnsi="Times New Roman" w:cs="Times New Roman"/>
          <w:sz w:val="27"/>
          <w:szCs w:val="27"/>
        </w:rPr>
        <w:t>програму</w:t>
      </w:r>
      <w:proofErr w:type="spellEnd"/>
      <w:r w:rsidRPr="00C035A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035A8">
        <w:rPr>
          <w:rFonts w:ascii="Times New Roman" w:hAnsi="Times New Roman" w:cs="Times New Roman"/>
          <w:sz w:val="27"/>
          <w:szCs w:val="27"/>
        </w:rPr>
        <w:t>правової</w:t>
      </w:r>
      <w:proofErr w:type="spellEnd"/>
      <w:r w:rsidRPr="00C035A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035A8">
        <w:rPr>
          <w:rFonts w:ascii="Times New Roman" w:hAnsi="Times New Roman" w:cs="Times New Roman"/>
          <w:sz w:val="27"/>
          <w:szCs w:val="27"/>
        </w:rPr>
        <w:t>освіти</w:t>
      </w:r>
      <w:proofErr w:type="spellEnd"/>
      <w:r w:rsidRPr="00C035A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035A8">
        <w:rPr>
          <w:rFonts w:ascii="Times New Roman" w:hAnsi="Times New Roman" w:cs="Times New Roman"/>
          <w:sz w:val="27"/>
          <w:szCs w:val="27"/>
        </w:rPr>
        <w:t>населення</w:t>
      </w:r>
      <w:proofErr w:type="spellEnd"/>
      <w:r w:rsidRPr="00C035A8">
        <w:rPr>
          <w:rFonts w:ascii="Times New Roman" w:hAnsi="Times New Roman" w:cs="Times New Roman"/>
          <w:sz w:val="27"/>
          <w:szCs w:val="27"/>
        </w:rPr>
        <w:t xml:space="preserve">» та </w:t>
      </w:r>
      <w:proofErr w:type="spellStart"/>
      <w:r w:rsidRPr="00C035A8">
        <w:rPr>
          <w:rFonts w:ascii="Times New Roman" w:hAnsi="Times New Roman" w:cs="Times New Roman"/>
          <w:sz w:val="27"/>
          <w:szCs w:val="27"/>
        </w:rPr>
        <w:t>Стратегії</w:t>
      </w:r>
      <w:proofErr w:type="spellEnd"/>
      <w:r w:rsidRPr="00C035A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035A8">
        <w:rPr>
          <w:rFonts w:ascii="Times New Roman" w:hAnsi="Times New Roman" w:cs="Times New Roman"/>
          <w:sz w:val="27"/>
          <w:szCs w:val="27"/>
        </w:rPr>
        <w:t>розвитку</w:t>
      </w:r>
      <w:proofErr w:type="spellEnd"/>
      <w:r w:rsidRPr="00C035A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035A8">
        <w:rPr>
          <w:rFonts w:ascii="Times New Roman" w:hAnsi="Times New Roman" w:cs="Times New Roman"/>
          <w:sz w:val="27"/>
          <w:szCs w:val="27"/>
        </w:rPr>
        <w:t>Чернівецької</w:t>
      </w:r>
      <w:proofErr w:type="spellEnd"/>
      <w:r w:rsidRPr="00C035A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035A8">
        <w:rPr>
          <w:rFonts w:ascii="Times New Roman" w:hAnsi="Times New Roman" w:cs="Times New Roman"/>
          <w:sz w:val="27"/>
          <w:szCs w:val="27"/>
        </w:rPr>
        <w:t>області</w:t>
      </w:r>
      <w:proofErr w:type="spellEnd"/>
      <w:r w:rsidRPr="00C035A8">
        <w:rPr>
          <w:rFonts w:ascii="Times New Roman" w:hAnsi="Times New Roman" w:cs="Times New Roman"/>
          <w:sz w:val="27"/>
          <w:szCs w:val="27"/>
        </w:rPr>
        <w:t xml:space="preserve"> на </w:t>
      </w:r>
      <w:proofErr w:type="spellStart"/>
      <w:r w:rsidRPr="00C035A8">
        <w:rPr>
          <w:rFonts w:ascii="Times New Roman" w:hAnsi="Times New Roman" w:cs="Times New Roman"/>
          <w:sz w:val="27"/>
          <w:szCs w:val="27"/>
        </w:rPr>
        <w:t>період</w:t>
      </w:r>
      <w:proofErr w:type="spellEnd"/>
      <w:r w:rsidRPr="00C035A8">
        <w:rPr>
          <w:rFonts w:ascii="Times New Roman" w:hAnsi="Times New Roman" w:cs="Times New Roman"/>
          <w:sz w:val="27"/>
          <w:szCs w:val="27"/>
        </w:rPr>
        <w:t xml:space="preserve"> до 2020 року, яка </w:t>
      </w:r>
      <w:proofErr w:type="spellStart"/>
      <w:r w:rsidRPr="00C035A8">
        <w:rPr>
          <w:rFonts w:ascii="Times New Roman" w:hAnsi="Times New Roman" w:cs="Times New Roman"/>
          <w:sz w:val="27"/>
          <w:szCs w:val="27"/>
        </w:rPr>
        <w:t>затверджена</w:t>
      </w:r>
      <w:proofErr w:type="spellEnd"/>
      <w:r w:rsidRPr="00C035A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035A8">
        <w:rPr>
          <w:rFonts w:ascii="Times New Roman" w:hAnsi="Times New Roman" w:cs="Times New Roman"/>
          <w:sz w:val="27"/>
          <w:szCs w:val="27"/>
        </w:rPr>
        <w:t>рішенням</w:t>
      </w:r>
      <w:proofErr w:type="spellEnd"/>
      <w:r w:rsidRPr="00C035A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035A8">
        <w:rPr>
          <w:rFonts w:ascii="Times New Roman" w:hAnsi="Times New Roman" w:cs="Times New Roman"/>
          <w:sz w:val="27"/>
          <w:szCs w:val="27"/>
        </w:rPr>
        <w:t>XXXI</w:t>
      </w:r>
      <w:proofErr w:type="spellEnd"/>
      <w:r w:rsidRPr="00C035A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035A8">
        <w:rPr>
          <w:rFonts w:ascii="Times New Roman" w:hAnsi="Times New Roman" w:cs="Times New Roman"/>
          <w:sz w:val="27"/>
          <w:szCs w:val="27"/>
        </w:rPr>
        <w:t>сесії</w:t>
      </w:r>
      <w:proofErr w:type="spellEnd"/>
      <w:r w:rsidRPr="00C035A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035A8">
        <w:rPr>
          <w:rFonts w:ascii="Times New Roman" w:hAnsi="Times New Roman" w:cs="Times New Roman"/>
          <w:sz w:val="27"/>
          <w:szCs w:val="27"/>
        </w:rPr>
        <w:t>Чернівецької</w:t>
      </w:r>
      <w:proofErr w:type="spellEnd"/>
      <w:r w:rsidRPr="00C035A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035A8">
        <w:rPr>
          <w:rFonts w:ascii="Times New Roman" w:hAnsi="Times New Roman" w:cs="Times New Roman"/>
          <w:sz w:val="27"/>
          <w:szCs w:val="27"/>
        </w:rPr>
        <w:t>обласної</w:t>
      </w:r>
      <w:proofErr w:type="spellEnd"/>
      <w:r w:rsidRPr="00C035A8">
        <w:rPr>
          <w:rFonts w:ascii="Times New Roman" w:hAnsi="Times New Roman" w:cs="Times New Roman"/>
          <w:sz w:val="27"/>
          <w:szCs w:val="27"/>
        </w:rPr>
        <w:t xml:space="preserve"> ради </w:t>
      </w:r>
      <w:proofErr w:type="spellStart"/>
      <w:r w:rsidRPr="00C035A8">
        <w:rPr>
          <w:rFonts w:ascii="Times New Roman" w:hAnsi="Times New Roman" w:cs="Times New Roman"/>
          <w:sz w:val="27"/>
          <w:szCs w:val="27"/>
        </w:rPr>
        <w:t>VI</w:t>
      </w:r>
      <w:proofErr w:type="spellEnd"/>
      <w:r w:rsidRPr="00C035A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035A8">
        <w:rPr>
          <w:rFonts w:ascii="Times New Roman" w:hAnsi="Times New Roman" w:cs="Times New Roman"/>
          <w:sz w:val="27"/>
          <w:szCs w:val="27"/>
        </w:rPr>
        <w:t>скликання</w:t>
      </w:r>
      <w:proofErr w:type="spellEnd"/>
      <w:r w:rsidRPr="00C035A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035A8">
        <w:rPr>
          <w:rFonts w:ascii="Times New Roman" w:hAnsi="Times New Roman" w:cs="Times New Roman"/>
          <w:sz w:val="27"/>
          <w:szCs w:val="27"/>
        </w:rPr>
        <w:t>від</w:t>
      </w:r>
      <w:proofErr w:type="spellEnd"/>
      <w:r w:rsidRPr="00C035A8">
        <w:rPr>
          <w:rFonts w:ascii="Times New Roman" w:hAnsi="Times New Roman" w:cs="Times New Roman"/>
          <w:sz w:val="27"/>
          <w:szCs w:val="27"/>
        </w:rPr>
        <w:t xml:space="preserve"> 18.06.2015 №63−31/15</w:t>
      </w:r>
      <w:r w:rsidRPr="00C035A8">
        <w:rPr>
          <w:rFonts w:ascii="Times New Roman" w:hAnsi="Times New Roman" w:cs="Times New Roman"/>
          <w:sz w:val="28"/>
        </w:rPr>
        <w:t>,</w:t>
      </w:r>
      <w:r w:rsidRPr="00C03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35A8">
        <w:rPr>
          <w:rFonts w:ascii="Times New Roman" w:hAnsi="Times New Roman" w:cs="Times New Roman"/>
          <w:sz w:val="28"/>
        </w:rPr>
        <w:t>обласна</w:t>
      </w:r>
      <w:proofErr w:type="spellEnd"/>
      <w:r w:rsidRPr="00C035A8">
        <w:rPr>
          <w:rFonts w:ascii="Times New Roman" w:hAnsi="Times New Roman" w:cs="Times New Roman"/>
          <w:sz w:val="28"/>
        </w:rPr>
        <w:t xml:space="preserve"> рада:</w:t>
      </w:r>
    </w:p>
    <w:p w:rsidR="00C035A8" w:rsidRPr="00C035A8" w:rsidRDefault="00C035A8" w:rsidP="00C035A8">
      <w:pPr>
        <w:pStyle w:val="a3"/>
        <w:ind w:firstLine="851"/>
        <w:jc w:val="center"/>
      </w:pPr>
    </w:p>
    <w:p w:rsidR="00C035A8" w:rsidRPr="00C035A8" w:rsidRDefault="00C035A8" w:rsidP="00C035A8">
      <w:pPr>
        <w:pStyle w:val="a3"/>
        <w:ind w:firstLine="0"/>
        <w:jc w:val="center"/>
        <w:rPr>
          <w:b/>
        </w:rPr>
      </w:pPr>
      <w:r w:rsidRPr="00C035A8">
        <w:rPr>
          <w:b/>
        </w:rPr>
        <w:t>ВИРІШИЛА:</w:t>
      </w:r>
    </w:p>
    <w:p w:rsidR="00C035A8" w:rsidRPr="00C035A8" w:rsidRDefault="00C035A8" w:rsidP="00C035A8">
      <w:pPr>
        <w:tabs>
          <w:tab w:val="left" w:pos="8292"/>
          <w:tab w:val="left" w:pos="8363"/>
        </w:tabs>
        <w:ind w:firstLine="1080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C035A8" w:rsidRPr="00C035A8" w:rsidRDefault="00C035A8" w:rsidP="00C035A8">
      <w:pPr>
        <w:pStyle w:val="21"/>
        <w:spacing w:after="0" w:line="288" w:lineRule="auto"/>
        <w:ind w:firstLine="709"/>
        <w:jc w:val="both"/>
        <w:rPr>
          <w:sz w:val="28"/>
          <w:szCs w:val="28"/>
        </w:rPr>
      </w:pPr>
      <w:r w:rsidRPr="00C035A8">
        <w:rPr>
          <w:sz w:val="28"/>
          <w:szCs w:val="28"/>
        </w:rPr>
        <w:t xml:space="preserve">1. Затвердити Комплексну програму правової освіти населення на 2018 – 2020 роки (далі – Програма), що додається. </w:t>
      </w:r>
    </w:p>
    <w:p w:rsidR="00C035A8" w:rsidRPr="00C035A8" w:rsidRDefault="00C035A8" w:rsidP="00C035A8">
      <w:pPr>
        <w:pStyle w:val="21"/>
        <w:spacing w:after="0" w:line="288" w:lineRule="auto"/>
        <w:ind w:firstLine="709"/>
        <w:jc w:val="both"/>
        <w:rPr>
          <w:sz w:val="12"/>
          <w:szCs w:val="12"/>
        </w:rPr>
      </w:pPr>
    </w:p>
    <w:p w:rsidR="00C035A8" w:rsidRPr="00C035A8" w:rsidRDefault="00C035A8" w:rsidP="00C035A8">
      <w:pPr>
        <w:pStyle w:val="21"/>
        <w:spacing w:after="0" w:line="288" w:lineRule="auto"/>
        <w:ind w:firstLine="709"/>
        <w:jc w:val="both"/>
        <w:rPr>
          <w:sz w:val="28"/>
          <w:szCs w:val="28"/>
        </w:rPr>
      </w:pPr>
      <w:r w:rsidRPr="00C035A8">
        <w:rPr>
          <w:sz w:val="28"/>
          <w:szCs w:val="28"/>
        </w:rPr>
        <w:t xml:space="preserve">2. Рекомендувати районним державним адміністраціям, виконкомам Чернівецької та </w:t>
      </w:r>
      <w:proofErr w:type="spellStart"/>
      <w:r w:rsidRPr="00C035A8">
        <w:rPr>
          <w:sz w:val="28"/>
          <w:szCs w:val="28"/>
        </w:rPr>
        <w:t>Новодністровської</w:t>
      </w:r>
      <w:proofErr w:type="spellEnd"/>
      <w:r w:rsidRPr="00C035A8">
        <w:rPr>
          <w:sz w:val="28"/>
          <w:szCs w:val="28"/>
        </w:rPr>
        <w:t xml:space="preserve"> міських рад, об</w:t>
      </w:r>
      <w:r w:rsidRPr="00C035A8">
        <w:rPr>
          <w:sz w:val="28"/>
          <w:szCs w:val="28"/>
          <w:lang w:val="ru-RU"/>
        </w:rPr>
        <w:t>’</w:t>
      </w:r>
      <w:proofErr w:type="spellStart"/>
      <w:r w:rsidRPr="00C035A8">
        <w:rPr>
          <w:sz w:val="28"/>
          <w:szCs w:val="28"/>
        </w:rPr>
        <w:t>єднаним</w:t>
      </w:r>
      <w:proofErr w:type="spellEnd"/>
      <w:r w:rsidRPr="00C035A8">
        <w:rPr>
          <w:sz w:val="28"/>
          <w:szCs w:val="28"/>
        </w:rPr>
        <w:t xml:space="preserve"> територіальним громадам розробити та затвердити аналогічні Комплексні програми правової освіти населення на 2018 – 2020 роки.</w:t>
      </w:r>
    </w:p>
    <w:p w:rsidR="00C035A8" w:rsidRPr="00C035A8" w:rsidRDefault="00C035A8" w:rsidP="00C035A8">
      <w:pPr>
        <w:pStyle w:val="21"/>
        <w:spacing w:after="0" w:line="288" w:lineRule="auto"/>
        <w:ind w:firstLine="709"/>
        <w:jc w:val="both"/>
        <w:rPr>
          <w:sz w:val="12"/>
          <w:szCs w:val="12"/>
        </w:rPr>
      </w:pPr>
    </w:p>
    <w:p w:rsidR="00C035A8" w:rsidRPr="00C035A8" w:rsidRDefault="00C035A8" w:rsidP="00C035A8">
      <w:pPr>
        <w:pStyle w:val="21"/>
        <w:spacing w:after="0" w:line="288" w:lineRule="auto"/>
        <w:ind w:firstLine="709"/>
        <w:jc w:val="both"/>
        <w:rPr>
          <w:sz w:val="28"/>
          <w:szCs w:val="28"/>
        </w:rPr>
      </w:pPr>
      <w:r w:rsidRPr="00C035A8">
        <w:rPr>
          <w:sz w:val="28"/>
          <w:szCs w:val="28"/>
        </w:rPr>
        <w:lastRenderedPageBreak/>
        <w:t>3. Встановити, що сума фінансування заходів Програми на відповідний бюджетний період визначається рішенням сесії обласної ради, виходячи із наявних фінансових можливостей.</w:t>
      </w:r>
    </w:p>
    <w:p w:rsidR="00C035A8" w:rsidRPr="00C035A8" w:rsidRDefault="00C035A8" w:rsidP="00C035A8">
      <w:pPr>
        <w:pStyle w:val="21"/>
        <w:spacing w:after="0" w:line="288" w:lineRule="auto"/>
        <w:ind w:firstLine="709"/>
        <w:jc w:val="both"/>
        <w:rPr>
          <w:sz w:val="12"/>
          <w:szCs w:val="12"/>
        </w:rPr>
      </w:pPr>
    </w:p>
    <w:p w:rsidR="00C035A8" w:rsidRPr="00C035A8" w:rsidRDefault="00C035A8" w:rsidP="00C035A8">
      <w:pPr>
        <w:pStyle w:val="21"/>
        <w:spacing w:after="0" w:line="288" w:lineRule="auto"/>
        <w:ind w:firstLine="709"/>
        <w:jc w:val="both"/>
        <w:rPr>
          <w:sz w:val="28"/>
          <w:szCs w:val="28"/>
        </w:rPr>
      </w:pPr>
      <w:r w:rsidRPr="00C035A8">
        <w:rPr>
          <w:sz w:val="28"/>
          <w:szCs w:val="28"/>
        </w:rPr>
        <w:t xml:space="preserve">4. Покласти координацію робіт та функцію головного розпорядника коштів </w:t>
      </w:r>
      <w:proofErr w:type="spellStart"/>
      <w:r w:rsidRPr="00C035A8">
        <w:rPr>
          <w:sz w:val="28"/>
          <w:szCs w:val="28"/>
        </w:rPr>
        <w:t>пов</w:t>
      </w:r>
      <w:proofErr w:type="spellEnd"/>
      <w:r w:rsidRPr="00C035A8">
        <w:rPr>
          <w:sz w:val="28"/>
          <w:szCs w:val="28"/>
          <w:lang w:val="ru-RU"/>
        </w:rPr>
        <w:t>’</w:t>
      </w:r>
      <w:proofErr w:type="spellStart"/>
      <w:r w:rsidRPr="00C035A8">
        <w:rPr>
          <w:sz w:val="28"/>
          <w:szCs w:val="28"/>
        </w:rPr>
        <w:t>язаних</w:t>
      </w:r>
      <w:proofErr w:type="spellEnd"/>
      <w:r w:rsidRPr="00C035A8">
        <w:rPr>
          <w:sz w:val="28"/>
          <w:szCs w:val="28"/>
        </w:rPr>
        <w:t xml:space="preserve"> з виконанням Програми на Головне територіальне управління юстиції у Чернівецькій області.</w:t>
      </w:r>
    </w:p>
    <w:p w:rsidR="00C035A8" w:rsidRPr="00C035A8" w:rsidRDefault="00C035A8" w:rsidP="00C035A8">
      <w:pPr>
        <w:pStyle w:val="21"/>
        <w:spacing w:after="0" w:line="288" w:lineRule="auto"/>
        <w:ind w:firstLine="709"/>
        <w:jc w:val="both"/>
        <w:rPr>
          <w:sz w:val="6"/>
          <w:szCs w:val="6"/>
        </w:rPr>
      </w:pPr>
    </w:p>
    <w:p w:rsidR="00C035A8" w:rsidRPr="00C035A8" w:rsidRDefault="00C035A8" w:rsidP="00661ACF">
      <w:pPr>
        <w:pStyle w:val="21"/>
        <w:spacing w:after="0" w:line="288" w:lineRule="auto"/>
        <w:ind w:firstLine="709"/>
        <w:jc w:val="both"/>
        <w:rPr>
          <w:sz w:val="28"/>
          <w:szCs w:val="28"/>
        </w:rPr>
      </w:pPr>
      <w:r w:rsidRPr="00C035A8">
        <w:rPr>
          <w:sz w:val="28"/>
          <w:szCs w:val="28"/>
          <w:lang w:eastAsia="uk-UA"/>
        </w:rPr>
        <w:t xml:space="preserve">5. </w:t>
      </w:r>
      <w:r w:rsidRPr="00C035A8">
        <w:rPr>
          <w:sz w:val="28"/>
          <w:szCs w:val="28"/>
        </w:rPr>
        <w:t>Контроль за виконанням рішення покласти на постійну комісію обласної ради з правових питань, місцевого самоврядування, міжетнічних відносин та антикорупційної діяльності (</w:t>
      </w:r>
      <w:proofErr w:type="spellStart"/>
      <w:r w:rsidRPr="00C035A8">
        <w:rPr>
          <w:sz w:val="28"/>
          <w:szCs w:val="28"/>
        </w:rPr>
        <w:t>Чернівчана</w:t>
      </w:r>
      <w:proofErr w:type="spellEnd"/>
      <w:r w:rsidRPr="00C035A8">
        <w:rPr>
          <w:sz w:val="28"/>
          <w:szCs w:val="28"/>
        </w:rPr>
        <w:t xml:space="preserve"> В.Н.).</w:t>
      </w:r>
    </w:p>
    <w:p w:rsidR="00C035A8" w:rsidRPr="00C035A8" w:rsidRDefault="00C035A8" w:rsidP="00C035A8">
      <w:pPr>
        <w:ind w:firstLine="709"/>
        <w:rPr>
          <w:rFonts w:ascii="Times New Roman" w:hAnsi="Times New Roman" w:cs="Times New Roman"/>
          <w:b/>
          <w:sz w:val="28"/>
          <w:lang w:val="uk-UA"/>
        </w:rPr>
      </w:pPr>
    </w:p>
    <w:p w:rsidR="00C035A8" w:rsidRPr="00C035A8" w:rsidRDefault="00C035A8" w:rsidP="00C035A8">
      <w:pPr>
        <w:ind w:firstLine="709"/>
        <w:rPr>
          <w:rFonts w:ascii="Times New Roman" w:hAnsi="Times New Roman" w:cs="Times New Roman"/>
          <w:b/>
          <w:sz w:val="28"/>
          <w:lang w:val="uk-UA"/>
        </w:rPr>
      </w:pPr>
    </w:p>
    <w:p w:rsidR="00C035A8" w:rsidRPr="00C035A8" w:rsidRDefault="00C035A8" w:rsidP="00C035A8">
      <w:pPr>
        <w:tabs>
          <w:tab w:val="left" w:pos="709"/>
          <w:tab w:val="left" w:pos="7088"/>
        </w:tabs>
        <w:rPr>
          <w:rFonts w:ascii="Times New Roman" w:hAnsi="Times New Roman" w:cs="Times New Roman"/>
          <w:b/>
          <w:sz w:val="28"/>
        </w:rPr>
      </w:pPr>
      <w:r w:rsidRPr="00C035A8">
        <w:rPr>
          <w:rFonts w:ascii="Times New Roman" w:hAnsi="Times New Roman" w:cs="Times New Roman"/>
          <w:b/>
          <w:sz w:val="28"/>
        </w:rPr>
        <w:t xml:space="preserve">Голова </w:t>
      </w:r>
      <w:proofErr w:type="spellStart"/>
      <w:r w:rsidRPr="00C035A8">
        <w:rPr>
          <w:rFonts w:ascii="Times New Roman" w:hAnsi="Times New Roman" w:cs="Times New Roman"/>
          <w:b/>
          <w:sz w:val="28"/>
        </w:rPr>
        <w:t>обласної</w:t>
      </w:r>
      <w:proofErr w:type="spellEnd"/>
      <w:r w:rsidRPr="00C035A8">
        <w:rPr>
          <w:rFonts w:ascii="Times New Roman" w:hAnsi="Times New Roman" w:cs="Times New Roman"/>
          <w:b/>
          <w:sz w:val="28"/>
        </w:rPr>
        <w:t xml:space="preserve"> ради</w:t>
      </w:r>
      <w:proofErr w:type="gramStart"/>
      <w:r w:rsidRPr="00C035A8">
        <w:rPr>
          <w:rFonts w:ascii="Times New Roman" w:hAnsi="Times New Roman" w:cs="Times New Roman"/>
          <w:b/>
          <w:sz w:val="28"/>
        </w:rPr>
        <w:t xml:space="preserve">                                                                      </w:t>
      </w:r>
      <w:proofErr w:type="spellStart"/>
      <w:r w:rsidRPr="00C035A8">
        <w:rPr>
          <w:rFonts w:ascii="Times New Roman" w:hAnsi="Times New Roman" w:cs="Times New Roman"/>
          <w:b/>
          <w:sz w:val="28"/>
        </w:rPr>
        <w:t>І.</w:t>
      </w:r>
      <w:proofErr w:type="gramEnd"/>
      <w:r w:rsidRPr="00C035A8">
        <w:rPr>
          <w:rFonts w:ascii="Times New Roman" w:hAnsi="Times New Roman" w:cs="Times New Roman"/>
          <w:b/>
          <w:sz w:val="28"/>
        </w:rPr>
        <w:t>Мунтян</w:t>
      </w:r>
      <w:proofErr w:type="spellEnd"/>
    </w:p>
    <w:p w:rsidR="00B10C9D" w:rsidRPr="00C035A8" w:rsidRDefault="00B10C9D">
      <w:pPr>
        <w:rPr>
          <w:rFonts w:ascii="Times New Roman" w:hAnsi="Times New Roman" w:cs="Times New Roman"/>
        </w:rPr>
      </w:pPr>
    </w:p>
    <w:sectPr w:rsidR="00B10C9D" w:rsidRPr="00C035A8" w:rsidSect="008D468F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054A" w:rsidRDefault="005C054A" w:rsidP="005C054A">
      <w:pPr>
        <w:spacing w:after="0" w:line="240" w:lineRule="auto"/>
      </w:pPr>
      <w:r>
        <w:separator/>
      </w:r>
    </w:p>
  </w:endnote>
  <w:endnote w:type="continuationSeparator" w:id="0">
    <w:p w:rsidR="005C054A" w:rsidRDefault="005C054A" w:rsidP="005C0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054A" w:rsidRDefault="005C054A" w:rsidP="005C054A">
      <w:pPr>
        <w:spacing w:after="0" w:line="240" w:lineRule="auto"/>
      </w:pPr>
      <w:r>
        <w:separator/>
      </w:r>
    </w:p>
  </w:footnote>
  <w:footnote w:type="continuationSeparator" w:id="0">
    <w:p w:rsidR="005C054A" w:rsidRDefault="005C054A" w:rsidP="005C05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68F" w:rsidRDefault="005C054A">
    <w:pPr>
      <w:pStyle w:val="a5"/>
      <w:jc w:val="center"/>
    </w:pPr>
    <w:r>
      <w:fldChar w:fldCharType="begin"/>
    </w:r>
    <w:r w:rsidR="00B10C9D">
      <w:instrText>PAGE   \* MERGEFORMAT</w:instrText>
    </w:r>
    <w:r>
      <w:fldChar w:fldCharType="separate"/>
    </w:r>
    <w:r w:rsidR="00661ACF" w:rsidRPr="00661ACF">
      <w:rPr>
        <w:noProof/>
        <w:lang w:val="ru-RU"/>
      </w:rPr>
      <w:t>2</w:t>
    </w:r>
    <w:r>
      <w:fldChar w:fldCharType="end"/>
    </w:r>
  </w:p>
  <w:p w:rsidR="008D468F" w:rsidRDefault="00661ACF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035A8"/>
    <w:rsid w:val="005C054A"/>
    <w:rsid w:val="00661ACF"/>
    <w:rsid w:val="00B10C9D"/>
    <w:rsid w:val="00C035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54A"/>
  </w:style>
  <w:style w:type="paragraph" w:styleId="2">
    <w:name w:val="heading 2"/>
    <w:basedOn w:val="a"/>
    <w:next w:val="a"/>
    <w:link w:val="20"/>
    <w:qFormat/>
    <w:rsid w:val="00C035A8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035A8"/>
    <w:rPr>
      <w:rFonts w:ascii="Times New Roman" w:eastAsia="Times New Roman" w:hAnsi="Times New Roman" w:cs="Times New Roman"/>
      <w:sz w:val="28"/>
      <w:szCs w:val="20"/>
      <w:lang w:val="en-US" w:eastAsia="zh-CN"/>
    </w:rPr>
  </w:style>
  <w:style w:type="paragraph" w:styleId="a3">
    <w:name w:val="Body Text Indent"/>
    <w:basedOn w:val="a"/>
    <w:link w:val="a4"/>
    <w:rsid w:val="00C035A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C035A8"/>
    <w:rPr>
      <w:rFonts w:ascii="Times New Roman" w:eastAsia="Times New Roman" w:hAnsi="Times New Roman" w:cs="Times New Roman"/>
      <w:sz w:val="28"/>
      <w:szCs w:val="20"/>
      <w:lang w:val="uk-UA"/>
    </w:rPr>
  </w:style>
  <w:style w:type="paragraph" w:styleId="a5">
    <w:name w:val="header"/>
    <w:basedOn w:val="a"/>
    <w:link w:val="a6"/>
    <w:uiPriority w:val="99"/>
    <w:rsid w:val="00C035A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</w:style>
  <w:style w:type="character" w:customStyle="1" w:styleId="a6">
    <w:name w:val="Верхний колонтитул Знак"/>
    <w:basedOn w:val="a0"/>
    <w:link w:val="a5"/>
    <w:uiPriority w:val="99"/>
    <w:rsid w:val="00C035A8"/>
    <w:rPr>
      <w:rFonts w:ascii="Times New Roman" w:eastAsia="Times New Roman" w:hAnsi="Times New Roman" w:cs="Times New Roman"/>
      <w:sz w:val="20"/>
      <w:szCs w:val="20"/>
      <w:lang w:val="uk-UA"/>
    </w:rPr>
  </w:style>
  <w:style w:type="paragraph" w:styleId="21">
    <w:name w:val="Body Text 2"/>
    <w:basedOn w:val="a"/>
    <w:link w:val="22"/>
    <w:rsid w:val="00C035A8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uk-UA"/>
    </w:rPr>
  </w:style>
  <w:style w:type="character" w:customStyle="1" w:styleId="22">
    <w:name w:val="Основной текст 2 Знак"/>
    <w:basedOn w:val="a0"/>
    <w:link w:val="21"/>
    <w:rsid w:val="00C035A8"/>
    <w:rPr>
      <w:rFonts w:ascii="Times New Roman" w:eastAsia="Times New Roman" w:hAnsi="Times New Roman" w:cs="Times New Roman"/>
      <w:sz w:val="20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242</Words>
  <Characters>1383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Користувач Windows</cp:lastModifiedBy>
  <cp:revision>3</cp:revision>
  <cp:lastPrinted>2018-03-29T09:04:00Z</cp:lastPrinted>
  <dcterms:created xsi:type="dcterms:W3CDTF">2018-03-29T09:00:00Z</dcterms:created>
  <dcterms:modified xsi:type="dcterms:W3CDTF">2018-04-18T13:23:00Z</dcterms:modified>
</cp:coreProperties>
</file>